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95DB0" w14:textId="48765D30" w:rsidR="00A9204E" w:rsidRDefault="00BC4F08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  <w:u w:val="single"/>
        </w:rPr>
        <w:t>Zacchaeus – Alphabetical Order</w:t>
      </w:r>
    </w:p>
    <w:p w14:paraId="7FE1D77F" w14:textId="161513E8" w:rsidR="00BC4F08" w:rsidRDefault="00BC4F08">
      <w:pPr>
        <w:rPr>
          <w:rFonts w:ascii="Bookman Old Style" w:hAnsi="Bookman Old Style"/>
          <w:sz w:val="28"/>
          <w:szCs w:val="28"/>
        </w:rPr>
      </w:pPr>
    </w:p>
    <w:p w14:paraId="41A96CFE" w14:textId="7DC60A15" w:rsidR="00BC4F08" w:rsidRDefault="00BC4F0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Place the following words in alphabetical order on the next page.</w:t>
      </w:r>
    </w:p>
    <w:p w14:paraId="317DD5D8" w14:textId="43819004" w:rsidR="00BC4F08" w:rsidRDefault="00BC4F08">
      <w:pPr>
        <w:rPr>
          <w:rFonts w:ascii="Bookman Old Style" w:hAnsi="Bookman Old Style"/>
          <w:sz w:val="24"/>
          <w:szCs w:val="24"/>
        </w:rPr>
      </w:pPr>
    </w:p>
    <w:p w14:paraId="5C7ECD68" w14:textId="5D9D856D" w:rsidR="00BC4F08" w:rsidRDefault="00BC4F0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Zacchaeus</w:t>
      </w:r>
    </w:p>
    <w:p w14:paraId="7F149005" w14:textId="3F474CEA" w:rsidR="00BC4F08" w:rsidRDefault="00BC4F0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Jesus</w:t>
      </w:r>
    </w:p>
    <w:p w14:paraId="2D5E7F0E" w14:textId="6D6FF434" w:rsidR="00BC4F08" w:rsidRDefault="00BC4F0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sinners</w:t>
      </w:r>
    </w:p>
    <w:p w14:paraId="169C2365" w14:textId="7AA24BEA" w:rsidR="00BC4F08" w:rsidRDefault="00BC4F0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forgiveness</w:t>
      </w:r>
    </w:p>
    <w:p w14:paraId="4FCA4C69" w14:textId="41AB59B7" w:rsidR="00BC4F08" w:rsidRDefault="00BC4F0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Corinthians</w:t>
      </w:r>
    </w:p>
    <w:p w14:paraId="659DA402" w14:textId="7AF84FEB" w:rsidR="00BC4F08" w:rsidRDefault="00BC4F0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Ephesians</w:t>
      </w:r>
    </w:p>
    <w:p w14:paraId="231EF344" w14:textId="4F3455D4" w:rsidR="00BC4F08" w:rsidRDefault="00BC4F0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short</w:t>
      </w:r>
    </w:p>
    <w:p w14:paraId="25CD9270" w14:textId="01AA7AD0" w:rsidR="00BC4F08" w:rsidRDefault="00BC4F0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happy</w:t>
      </w:r>
    </w:p>
    <w:p w14:paraId="04362E58" w14:textId="19C9A650" w:rsidR="00BC4F08" w:rsidRDefault="00BC4F0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Jericho</w:t>
      </w:r>
    </w:p>
    <w:p w14:paraId="67FE0295" w14:textId="5E838C10" w:rsidR="00BC4F08" w:rsidRDefault="00BC4F0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taxes</w:t>
      </w:r>
    </w:p>
    <w:p w14:paraId="77A11EA5" w14:textId="7E9570BF" w:rsidR="00BC4F08" w:rsidRDefault="00BC4F0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stole</w:t>
      </w:r>
    </w:p>
    <w:p w14:paraId="46133D15" w14:textId="2766B840" w:rsidR="00BC4F08" w:rsidRDefault="00BC4F0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money</w:t>
      </w:r>
    </w:p>
    <w:p w14:paraId="2AB72487" w14:textId="70809044" w:rsidR="00BC4F08" w:rsidRDefault="00BC4F0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house</w:t>
      </w:r>
    </w:p>
    <w:p w14:paraId="0F2B6290" w14:textId="6476816A" w:rsidR="00BC4F08" w:rsidRDefault="00BC4F0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tree</w:t>
      </w:r>
    </w:p>
    <w:p w14:paraId="314FA629" w14:textId="222A5941" w:rsidR="00BC4F08" w:rsidRDefault="00BC4F0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commandments</w:t>
      </w:r>
    </w:p>
    <w:p w14:paraId="0726B5EC" w14:textId="58CBE698" w:rsidR="00BC4F08" w:rsidRDefault="00BC4F0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giver</w:t>
      </w:r>
    </w:p>
    <w:p w14:paraId="215A3BDF" w14:textId="1DB7AE02" w:rsidR="00BC4F08" w:rsidRDefault="00BC4F08">
      <w:pPr>
        <w:rPr>
          <w:rFonts w:ascii="Bookman Old Style" w:hAnsi="Bookman Old Style"/>
          <w:sz w:val="24"/>
          <w:szCs w:val="24"/>
        </w:rPr>
      </w:pPr>
    </w:p>
    <w:p w14:paraId="2A9B4DF5" w14:textId="230A7191" w:rsidR="00BC4F08" w:rsidRDefault="00BC4F08">
      <w:pPr>
        <w:rPr>
          <w:rFonts w:ascii="Bookman Old Style" w:hAnsi="Bookman Old Style"/>
          <w:sz w:val="24"/>
          <w:szCs w:val="24"/>
        </w:rPr>
      </w:pPr>
    </w:p>
    <w:p w14:paraId="62B39F0A" w14:textId="1FE93AE5" w:rsidR="00BC4F08" w:rsidRDefault="00BC4F08">
      <w:pPr>
        <w:rPr>
          <w:rFonts w:ascii="Bookman Old Style" w:hAnsi="Bookman Old Style"/>
          <w:sz w:val="24"/>
          <w:szCs w:val="24"/>
        </w:rPr>
      </w:pPr>
    </w:p>
    <w:p w14:paraId="51852B1F" w14:textId="7CD42C7C" w:rsidR="00BC4F08" w:rsidRDefault="00BC4F08">
      <w:pPr>
        <w:rPr>
          <w:rFonts w:ascii="Bookman Old Style" w:hAnsi="Bookman Old Style"/>
          <w:sz w:val="24"/>
          <w:szCs w:val="24"/>
        </w:rPr>
      </w:pPr>
    </w:p>
    <w:p w14:paraId="72BB8449" w14:textId="1ECECC73" w:rsidR="00BC4F08" w:rsidRDefault="00BC4F0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</w:p>
    <w:p w14:paraId="7E8608DA" w14:textId="7559F3C5" w:rsidR="00BC4F08" w:rsidRDefault="00BC4F0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1.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14:paraId="50A81A09" w14:textId="5BFBBA63" w:rsidR="00BC4F08" w:rsidRDefault="00BC4F08">
      <w:pPr>
        <w:rPr>
          <w:rFonts w:ascii="Bookman Old Style" w:hAnsi="Bookman Old Style"/>
          <w:sz w:val="24"/>
          <w:szCs w:val="24"/>
        </w:rPr>
      </w:pPr>
    </w:p>
    <w:p w14:paraId="623F88C9" w14:textId="77777777" w:rsidR="00BC4F08" w:rsidRDefault="00BC4F08">
      <w:pPr>
        <w:rPr>
          <w:rFonts w:ascii="Bookman Old Style" w:hAnsi="Bookman Old Style"/>
          <w:sz w:val="24"/>
          <w:szCs w:val="24"/>
        </w:rPr>
      </w:pPr>
    </w:p>
    <w:p w14:paraId="632A501D" w14:textId="4CE7D818" w:rsidR="00BC4F08" w:rsidRDefault="00BC4F0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14:paraId="3FB1F1BE" w14:textId="2893D886" w:rsidR="00BC4F08" w:rsidRDefault="00BC4F08">
      <w:pPr>
        <w:rPr>
          <w:rFonts w:ascii="Bookman Old Style" w:hAnsi="Bookman Old Style"/>
          <w:sz w:val="24"/>
          <w:szCs w:val="24"/>
        </w:rPr>
      </w:pPr>
    </w:p>
    <w:p w14:paraId="5E484511" w14:textId="77777777" w:rsidR="00BC4F08" w:rsidRDefault="00BC4F08">
      <w:pPr>
        <w:rPr>
          <w:rFonts w:ascii="Bookman Old Style" w:hAnsi="Bookman Old Style"/>
          <w:sz w:val="24"/>
          <w:szCs w:val="24"/>
        </w:rPr>
      </w:pPr>
    </w:p>
    <w:p w14:paraId="4AE64B18" w14:textId="2C36C9C8" w:rsidR="00BC4F08" w:rsidRDefault="00BC4F0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14:paraId="68586CF3" w14:textId="2358A775" w:rsidR="00BC4F08" w:rsidRDefault="00BC4F08">
      <w:pPr>
        <w:rPr>
          <w:rFonts w:ascii="Bookman Old Style" w:hAnsi="Bookman Old Style"/>
          <w:sz w:val="24"/>
          <w:szCs w:val="24"/>
        </w:rPr>
      </w:pPr>
    </w:p>
    <w:p w14:paraId="16C8F6FF" w14:textId="77777777" w:rsidR="00BC4F08" w:rsidRDefault="00BC4F08">
      <w:pPr>
        <w:rPr>
          <w:rFonts w:ascii="Bookman Old Style" w:hAnsi="Bookman Old Style"/>
          <w:sz w:val="24"/>
          <w:szCs w:val="24"/>
        </w:rPr>
      </w:pPr>
    </w:p>
    <w:p w14:paraId="1B1CECAD" w14:textId="3941CBDE" w:rsidR="00BC4F08" w:rsidRDefault="00BC4F0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14:paraId="20079520" w14:textId="5DF0B4A1" w:rsidR="00BC4F08" w:rsidRDefault="00BC4F08">
      <w:pPr>
        <w:rPr>
          <w:rFonts w:ascii="Bookman Old Style" w:hAnsi="Bookman Old Style"/>
          <w:sz w:val="24"/>
          <w:szCs w:val="24"/>
        </w:rPr>
      </w:pPr>
    </w:p>
    <w:p w14:paraId="591D5667" w14:textId="77777777" w:rsidR="00BC4F08" w:rsidRDefault="00BC4F08">
      <w:pPr>
        <w:rPr>
          <w:rFonts w:ascii="Bookman Old Style" w:hAnsi="Bookman Old Style"/>
          <w:sz w:val="24"/>
          <w:szCs w:val="24"/>
        </w:rPr>
      </w:pPr>
    </w:p>
    <w:p w14:paraId="764E73AE" w14:textId="483BCD5A" w:rsidR="00BC4F08" w:rsidRDefault="00BC4F0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14:paraId="1405040B" w14:textId="1F78DCC2" w:rsidR="00BC4F08" w:rsidRDefault="00BC4F08">
      <w:pPr>
        <w:rPr>
          <w:rFonts w:ascii="Bookman Old Style" w:hAnsi="Bookman Old Style"/>
          <w:sz w:val="24"/>
          <w:szCs w:val="24"/>
        </w:rPr>
      </w:pPr>
    </w:p>
    <w:p w14:paraId="711BA7C2" w14:textId="77777777" w:rsidR="00BC4F08" w:rsidRDefault="00BC4F08">
      <w:pPr>
        <w:rPr>
          <w:rFonts w:ascii="Bookman Old Style" w:hAnsi="Bookman Old Style"/>
          <w:sz w:val="24"/>
          <w:szCs w:val="24"/>
        </w:rPr>
      </w:pPr>
    </w:p>
    <w:p w14:paraId="7AB9D23E" w14:textId="031E9B63" w:rsidR="00BC4F08" w:rsidRDefault="00BC4F0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14:paraId="6BCDE643" w14:textId="55079C23" w:rsidR="00BC4F08" w:rsidRDefault="00BC4F08">
      <w:pPr>
        <w:rPr>
          <w:rFonts w:ascii="Bookman Old Style" w:hAnsi="Bookman Old Style"/>
          <w:sz w:val="24"/>
          <w:szCs w:val="24"/>
        </w:rPr>
      </w:pPr>
    </w:p>
    <w:p w14:paraId="098434E4" w14:textId="77777777" w:rsidR="00BC4F08" w:rsidRDefault="00BC4F08">
      <w:pPr>
        <w:rPr>
          <w:rFonts w:ascii="Bookman Old Style" w:hAnsi="Bookman Old Style"/>
          <w:sz w:val="24"/>
          <w:szCs w:val="24"/>
        </w:rPr>
      </w:pPr>
    </w:p>
    <w:p w14:paraId="1FFDD80A" w14:textId="3DDA849F" w:rsidR="00BC4F08" w:rsidRDefault="00BC4F0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14:paraId="63C218D3" w14:textId="283F3C1B" w:rsidR="00BC4F08" w:rsidRDefault="00BC4F08">
      <w:pPr>
        <w:rPr>
          <w:rFonts w:ascii="Bookman Old Style" w:hAnsi="Bookman Old Style"/>
          <w:sz w:val="24"/>
          <w:szCs w:val="24"/>
        </w:rPr>
      </w:pPr>
    </w:p>
    <w:p w14:paraId="4F861908" w14:textId="77777777" w:rsidR="00BC4F08" w:rsidRDefault="00BC4F08">
      <w:pPr>
        <w:rPr>
          <w:rFonts w:ascii="Bookman Old Style" w:hAnsi="Bookman Old Style"/>
          <w:sz w:val="24"/>
          <w:szCs w:val="24"/>
        </w:rPr>
      </w:pPr>
    </w:p>
    <w:p w14:paraId="1CF1AF67" w14:textId="5F4D91AD" w:rsidR="00BC4F08" w:rsidRDefault="00BC4F0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8.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14:paraId="7F06B866" w14:textId="3FDD248E" w:rsidR="00BC4F08" w:rsidRDefault="00BC4F08">
      <w:pPr>
        <w:rPr>
          <w:rFonts w:ascii="Bookman Old Style" w:hAnsi="Bookman Old Style"/>
          <w:sz w:val="24"/>
          <w:szCs w:val="24"/>
        </w:rPr>
      </w:pPr>
    </w:p>
    <w:p w14:paraId="1FC42BCA" w14:textId="77777777" w:rsidR="00BC4F08" w:rsidRDefault="00BC4F08">
      <w:pPr>
        <w:rPr>
          <w:rFonts w:ascii="Bookman Old Style" w:hAnsi="Bookman Old Style"/>
          <w:sz w:val="24"/>
          <w:szCs w:val="24"/>
        </w:rPr>
      </w:pPr>
    </w:p>
    <w:p w14:paraId="21D02D09" w14:textId="299BF688" w:rsidR="00BC4F08" w:rsidRDefault="00BC4F0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9.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14:paraId="5C5FE336" w14:textId="659C648F" w:rsidR="00BC4F08" w:rsidRDefault="00BC4F08">
      <w:pPr>
        <w:rPr>
          <w:rFonts w:ascii="Bookman Old Style" w:hAnsi="Bookman Old Style"/>
          <w:sz w:val="24"/>
          <w:szCs w:val="24"/>
        </w:rPr>
      </w:pPr>
    </w:p>
    <w:p w14:paraId="375E2211" w14:textId="77777777" w:rsidR="00BC4F08" w:rsidRDefault="00BC4F08">
      <w:pPr>
        <w:rPr>
          <w:rFonts w:ascii="Bookman Old Style" w:hAnsi="Bookman Old Style"/>
          <w:sz w:val="24"/>
          <w:szCs w:val="24"/>
        </w:rPr>
      </w:pPr>
    </w:p>
    <w:p w14:paraId="3BCAA8E7" w14:textId="2E9BC9DD" w:rsidR="00BC4F08" w:rsidRDefault="00BC4F0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10.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14:paraId="13A57927" w14:textId="4E257AF3" w:rsidR="00BC4F08" w:rsidRDefault="00BC4F08">
      <w:pPr>
        <w:rPr>
          <w:rFonts w:ascii="Bookman Old Style" w:hAnsi="Bookman Old Style"/>
          <w:sz w:val="24"/>
          <w:szCs w:val="24"/>
        </w:rPr>
      </w:pPr>
    </w:p>
    <w:p w14:paraId="0ACFB90A" w14:textId="77777777" w:rsidR="00BC4F08" w:rsidRDefault="00BC4F08">
      <w:pPr>
        <w:rPr>
          <w:rFonts w:ascii="Bookman Old Style" w:hAnsi="Bookman Old Style"/>
          <w:sz w:val="24"/>
          <w:szCs w:val="24"/>
        </w:rPr>
      </w:pPr>
    </w:p>
    <w:p w14:paraId="0EEA9572" w14:textId="66B7A758" w:rsidR="00BC4F08" w:rsidRDefault="00BC4F0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11.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14:paraId="288C4263" w14:textId="27DB9C3E" w:rsidR="00BC4F08" w:rsidRDefault="00BC4F08">
      <w:pPr>
        <w:rPr>
          <w:rFonts w:ascii="Bookman Old Style" w:hAnsi="Bookman Old Style"/>
          <w:sz w:val="24"/>
          <w:szCs w:val="24"/>
        </w:rPr>
      </w:pPr>
    </w:p>
    <w:p w14:paraId="6B2DE3B2" w14:textId="77777777" w:rsidR="00BC4F08" w:rsidRDefault="00BC4F08">
      <w:pPr>
        <w:rPr>
          <w:rFonts w:ascii="Bookman Old Style" w:hAnsi="Bookman Old Style"/>
          <w:sz w:val="24"/>
          <w:szCs w:val="24"/>
        </w:rPr>
      </w:pPr>
    </w:p>
    <w:p w14:paraId="2F05CCEB" w14:textId="61251586" w:rsidR="00BC4F08" w:rsidRDefault="00BC4F0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12.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14:paraId="357F5A9E" w14:textId="71C42E38" w:rsidR="00BC4F08" w:rsidRDefault="00BC4F08">
      <w:pPr>
        <w:rPr>
          <w:rFonts w:ascii="Bookman Old Style" w:hAnsi="Bookman Old Style"/>
          <w:sz w:val="24"/>
          <w:szCs w:val="24"/>
        </w:rPr>
      </w:pPr>
    </w:p>
    <w:p w14:paraId="3C42E0EC" w14:textId="77777777" w:rsidR="00BC4F08" w:rsidRDefault="00BC4F08">
      <w:pPr>
        <w:rPr>
          <w:rFonts w:ascii="Bookman Old Style" w:hAnsi="Bookman Old Style"/>
          <w:sz w:val="24"/>
          <w:szCs w:val="24"/>
        </w:rPr>
      </w:pPr>
    </w:p>
    <w:p w14:paraId="72D55E08" w14:textId="597B1017" w:rsidR="00BC4F08" w:rsidRDefault="00BC4F0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13.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14:paraId="2ECC8C89" w14:textId="78381E5C" w:rsidR="00BC4F08" w:rsidRDefault="00BC4F08">
      <w:pPr>
        <w:rPr>
          <w:rFonts w:ascii="Bookman Old Style" w:hAnsi="Bookman Old Style"/>
          <w:sz w:val="24"/>
          <w:szCs w:val="24"/>
        </w:rPr>
      </w:pPr>
    </w:p>
    <w:p w14:paraId="1BF1B146" w14:textId="222A9C07" w:rsidR="00BC4F08" w:rsidRDefault="00BC4F08">
      <w:pPr>
        <w:rPr>
          <w:rFonts w:ascii="Bookman Old Style" w:hAnsi="Bookman Old Style"/>
          <w:sz w:val="24"/>
          <w:szCs w:val="24"/>
        </w:rPr>
      </w:pPr>
    </w:p>
    <w:p w14:paraId="57B08AF7" w14:textId="11D5FDEC" w:rsidR="00BC4F08" w:rsidRDefault="00BC4F0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14.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14:paraId="7057F379" w14:textId="79244EEE" w:rsidR="00BC4F08" w:rsidRDefault="00BC4F08">
      <w:pPr>
        <w:rPr>
          <w:rFonts w:ascii="Bookman Old Style" w:hAnsi="Bookman Old Style"/>
          <w:sz w:val="24"/>
          <w:szCs w:val="24"/>
        </w:rPr>
      </w:pPr>
    </w:p>
    <w:p w14:paraId="00F508E9" w14:textId="53637D47" w:rsidR="00BC4F08" w:rsidRDefault="00BC4F08">
      <w:pPr>
        <w:rPr>
          <w:rFonts w:ascii="Bookman Old Style" w:hAnsi="Bookman Old Style"/>
          <w:sz w:val="24"/>
          <w:szCs w:val="24"/>
        </w:rPr>
      </w:pPr>
    </w:p>
    <w:p w14:paraId="33FEE67E" w14:textId="75C1408B" w:rsidR="00BC4F08" w:rsidRDefault="00BC4F0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15.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14:paraId="74867A10" w14:textId="6605A5BB" w:rsidR="00BC4F08" w:rsidRDefault="00BC4F08">
      <w:pPr>
        <w:rPr>
          <w:rFonts w:ascii="Bookman Old Style" w:hAnsi="Bookman Old Style"/>
          <w:sz w:val="24"/>
          <w:szCs w:val="24"/>
        </w:rPr>
      </w:pPr>
    </w:p>
    <w:p w14:paraId="01B3E2C2" w14:textId="36730630" w:rsidR="00BC4F08" w:rsidRDefault="00BC4F0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14:paraId="70E2EC18" w14:textId="112EAE2B" w:rsidR="00BC4F08" w:rsidRPr="00BC4F08" w:rsidRDefault="00BC4F08">
      <w:pPr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>16.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sectPr w:rsidR="00BC4F08" w:rsidRPr="00BC4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F08"/>
    <w:rsid w:val="00645252"/>
    <w:rsid w:val="006D3D74"/>
    <w:rsid w:val="0083569A"/>
    <w:rsid w:val="00A9204E"/>
    <w:rsid w:val="00BC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39A08"/>
  <w15:chartTrackingRefBased/>
  <w15:docId w15:val="{43B8DFFB-017B-4F08-A11F-B4B78F600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zha\AppData\Local\Microsoft\Office\16.0\DTS\en-US%7b8626AD12-9F6C-4554-83FA-6734FCA51896%7d\%7b9B532E5E-0761-48D3-B1F5-E50641B40305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{9B532E5E-0761-48D3-B1F5-E50641B40305}tf02786999_win32</Template>
  <TotalTime>7</TotalTime>
  <Pages>2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Harlan</dc:creator>
  <cp:keywords/>
  <dc:description/>
  <cp:lastModifiedBy>Liz Harlan</cp:lastModifiedBy>
  <cp:revision>1</cp:revision>
  <dcterms:created xsi:type="dcterms:W3CDTF">2020-08-14T12:05:00Z</dcterms:created>
  <dcterms:modified xsi:type="dcterms:W3CDTF">2020-08-14T12:12:00Z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